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5C944" w14:textId="3073A98C" w:rsidR="0092131F" w:rsidRPr="00B638FF" w:rsidRDefault="0092131F" w:rsidP="0092131F">
      <w:pPr>
        <w:pBdr>
          <w:bottom w:val="single" w:sz="24" w:space="1" w:color="auto"/>
        </w:pBdr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B638FF">
        <w:rPr>
          <w:rFonts w:ascii="Arial" w:hAnsi="Arial" w:cs="Arial"/>
          <w:sz w:val="24"/>
          <w:szCs w:val="24"/>
        </w:rPr>
        <w:t>Anmeldung Straßenaufsichtsorgan</w:t>
      </w:r>
    </w:p>
    <w:p w14:paraId="37C5120C" w14:textId="2F90CEEB" w:rsidR="009D43AD" w:rsidRPr="00CE35C0" w:rsidRDefault="0092131F" w:rsidP="00CE35C0">
      <w:pPr>
        <w:tabs>
          <w:tab w:val="left" w:pos="4253"/>
        </w:tabs>
        <w:rPr>
          <w:rFonts w:ascii="Arial" w:hAnsi="Arial" w:cs="Arial"/>
          <w:b/>
          <w:caps/>
          <w:color w:val="FF0000"/>
          <w:sz w:val="28"/>
          <w:szCs w:val="28"/>
        </w:rPr>
      </w:pPr>
      <w:r w:rsidRPr="00026A8E">
        <w:rPr>
          <w:rFonts w:ascii="Arial" w:hAnsi="Arial" w:cs="Arial"/>
          <w:b/>
          <w:caps/>
          <w:color w:val="FF0000"/>
        </w:rPr>
        <w:t>Bitte Kurs auswählen!</w:t>
      </w:r>
      <w:r>
        <w:rPr>
          <w:rFonts w:ascii="Arial" w:hAnsi="Arial" w:cs="Arial"/>
          <w:b/>
          <w:caps/>
          <w:color w:val="FF0000"/>
        </w:rPr>
        <w:tab/>
      </w:r>
      <w:r w:rsidRPr="0038544D">
        <w:rPr>
          <w:rFonts w:ascii="Arial" w:hAnsi="Arial" w:cs="Arial"/>
          <w:b/>
          <w:caps/>
          <w:color w:val="FF0000"/>
          <w:u w:val="single"/>
        </w:rPr>
        <w:t>KUrsbeginn:</w:t>
      </w:r>
      <w:r w:rsidRPr="00C02054">
        <w:rPr>
          <w:rFonts w:ascii="Arial" w:hAnsi="Arial" w:cs="Arial"/>
          <w:b/>
          <w:caps/>
          <w:color w:val="FF0000"/>
        </w:rPr>
        <w:tab/>
      </w:r>
      <w:r w:rsidR="007542E8">
        <w:rPr>
          <w:rFonts w:ascii="Arial" w:hAnsi="Arial" w:cs="Arial"/>
          <w:b/>
          <w:caps/>
          <w:color w:val="FF0000"/>
        </w:rPr>
        <w:t xml:space="preserve">   </w:t>
      </w:r>
      <w:r w:rsidR="007542E8" w:rsidRPr="004A4F75">
        <w:rPr>
          <w:rFonts w:ascii="Arial" w:hAnsi="Arial" w:cs="Arial"/>
          <w:b/>
          <w:color w:val="FF0000"/>
          <w:sz w:val="28"/>
          <w:szCs w:val="28"/>
        </w:rPr>
        <w:t>jeweils</w:t>
      </w:r>
      <w:r w:rsidR="007542E8" w:rsidRPr="004A4F75">
        <w:rPr>
          <w:rFonts w:ascii="Arial" w:hAnsi="Arial" w:cs="Arial"/>
          <w:b/>
          <w:caps/>
          <w:color w:val="FF0000"/>
          <w:sz w:val="28"/>
          <w:szCs w:val="28"/>
        </w:rPr>
        <w:t xml:space="preserve"> 08.00</w:t>
      </w:r>
      <w:r w:rsidRPr="004A4F75">
        <w:rPr>
          <w:rFonts w:ascii="Arial" w:hAnsi="Arial" w:cs="Arial"/>
          <w:b/>
          <w:caps/>
          <w:color w:val="FF0000"/>
          <w:sz w:val="28"/>
          <w:szCs w:val="28"/>
        </w:rPr>
        <w:t xml:space="preserve"> Uhr!</w:t>
      </w:r>
    </w:p>
    <w:p w14:paraId="4531F0EF" w14:textId="7A46A63D" w:rsidR="0092131F" w:rsidRDefault="003327CE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87300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47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2131F">
        <w:rPr>
          <w:rFonts w:ascii="Arial" w:hAnsi="Arial" w:cs="Arial"/>
          <w:b/>
        </w:rPr>
        <w:t xml:space="preserve">   STAO-Grundkurs</w:t>
      </w:r>
      <w:r w:rsidR="0092131F">
        <w:rPr>
          <w:rFonts w:ascii="Arial" w:hAnsi="Arial" w:cs="Arial"/>
        </w:rPr>
        <w:tab/>
        <w:t xml:space="preserve">                       </w:t>
      </w:r>
      <w:r w:rsidR="0092131F" w:rsidRPr="00740CDB">
        <w:rPr>
          <w:rFonts w:ascii="Arial" w:hAnsi="Arial" w:cs="Arial"/>
        </w:rPr>
        <w:t>Datum:</w:t>
      </w:r>
      <w:r w:rsidR="0092131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24</w:t>
      </w:r>
      <w:r w:rsidR="00580047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92131F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>26</w:t>
      </w:r>
      <w:r w:rsidR="0092131F">
        <w:rPr>
          <w:rFonts w:ascii="Arial" w:hAnsi="Arial" w:cs="Arial"/>
        </w:rPr>
        <w:t>.</w:t>
      </w:r>
      <w:r w:rsidR="00C0508F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="0092131F">
        <w:rPr>
          <w:rFonts w:ascii="Arial" w:hAnsi="Arial" w:cs="Arial"/>
        </w:rPr>
        <w:t>.202</w:t>
      </w:r>
      <w:r w:rsidR="00C0508F">
        <w:rPr>
          <w:rFonts w:ascii="Arial" w:hAnsi="Arial" w:cs="Arial"/>
        </w:rPr>
        <w:t>4</w:t>
      </w:r>
      <w:r w:rsidR="0092131F">
        <w:rPr>
          <w:rFonts w:ascii="Arial" w:hAnsi="Arial" w:cs="Arial"/>
        </w:rPr>
        <w:t xml:space="preserve"> </w:t>
      </w:r>
      <w:r w:rsidR="0092131F" w:rsidRPr="00C03618">
        <w:rPr>
          <w:rFonts w:ascii="Arial" w:hAnsi="Arial" w:cs="Arial"/>
          <w:b/>
        </w:rPr>
        <w:t>30 UE</w:t>
      </w:r>
      <w:r w:rsidR="0092131F">
        <w:rPr>
          <w:rFonts w:ascii="Arial" w:hAnsi="Arial" w:cs="Arial"/>
          <w:b/>
        </w:rPr>
        <w:t xml:space="preserve">    </w:t>
      </w:r>
      <w:r w:rsidR="0092131F">
        <w:rPr>
          <w:rFonts w:ascii="Arial" w:hAnsi="Arial" w:cs="Arial"/>
        </w:rPr>
        <w:t xml:space="preserve"> </w:t>
      </w:r>
      <w:r w:rsidR="0092131F">
        <w:rPr>
          <w:rFonts w:ascii="Arial" w:hAnsi="Arial" w:cs="Arial"/>
          <w:b/>
        </w:rPr>
        <w:t>7</w:t>
      </w:r>
      <w:r w:rsidR="00E7506D">
        <w:rPr>
          <w:rFonts w:ascii="Arial" w:hAnsi="Arial" w:cs="Arial"/>
          <w:b/>
        </w:rPr>
        <w:t>5</w:t>
      </w:r>
      <w:r w:rsidR="0092131F" w:rsidRPr="00740CDB">
        <w:rPr>
          <w:rFonts w:ascii="Arial" w:hAnsi="Arial" w:cs="Arial"/>
          <w:b/>
        </w:rPr>
        <w:t>0,00 €</w:t>
      </w:r>
    </w:p>
    <w:p w14:paraId="245BACA6" w14:textId="32D0EFFC" w:rsidR="0092131F" w:rsidRDefault="003327CE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17048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1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2131F">
        <w:rPr>
          <w:rFonts w:ascii="Arial" w:hAnsi="Arial" w:cs="Arial"/>
          <w:b/>
        </w:rPr>
        <w:t xml:space="preserve">   </w:t>
      </w:r>
      <w:r w:rsidR="0092131F" w:rsidRPr="003C2D05">
        <w:rPr>
          <w:rFonts w:ascii="Arial" w:hAnsi="Arial" w:cs="Arial"/>
          <w:b/>
        </w:rPr>
        <w:t>STAO-Auffrischung Stufe 2</w:t>
      </w:r>
      <w:r w:rsidR="0092131F">
        <w:rPr>
          <w:rFonts w:ascii="Arial" w:hAnsi="Arial" w:cs="Arial"/>
        </w:rPr>
        <w:tab/>
        <w:t xml:space="preserve">           </w:t>
      </w:r>
      <w:r w:rsidR="0092131F" w:rsidRPr="00740CDB">
        <w:rPr>
          <w:rFonts w:ascii="Arial" w:hAnsi="Arial" w:cs="Arial"/>
        </w:rPr>
        <w:t>Datum:</w:t>
      </w:r>
      <w:r w:rsidR="0092131F" w:rsidRPr="00740CDB">
        <w:rPr>
          <w:rFonts w:ascii="Arial" w:hAnsi="Arial" w:cs="Arial"/>
        </w:rPr>
        <w:tab/>
      </w:r>
      <w:r w:rsidR="0092131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25</w:t>
      </w:r>
      <w:r w:rsidR="0092131F">
        <w:rPr>
          <w:rFonts w:ascii="Arial" w:hAnsi="Arial" w:cs="Arial"/>
        </w:rPr>
        <w:t>.</w:t>
      </w:r>
      <w:r w:rsidR="00580047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="0092131F">
        <w:rPr>
          <w:rFonts w:ascii="Arial" w:hAnsi="Arial" w:cs="Arial"/>
        </w:rPr>
        <w:t>.202</w:t>
      </w:r>
      <w:r w:rsidR="00C0508F">
        <w:rPr>
          <w:rFonts w:ascii="Arial" w:hAnsi="Arial" w:cs="Arial"/>
        </w:rPr>
        <w:t>4</w:t>
      </w:r>
      <w:r w:rsidR="0092131F">
        <w:rPr>
          <w:rFonts w:ascii="Arial" w:hAnsi="Arial" w:cs="Arial"/>
        </w:rPr>
        <w:t xml:space="preserve"> </w:t>
      </w:r>
      <w:r w:rsidR="00F649F4">
        <w:rPr>
          <w:rFonts w:ascii="Arial" w:hAnsi="Arial" w:cs="Arial"/>
        </w:rPr>
        <w:t xml:space="preserve">                </w:t>
      </w:r>
      <w:r w:rsidR="0092131F" w:rsidRPr="00F649F4">
        <w:rPr>
          <w:rFonts w:ascii="Arial" w:hAnsi="Arial" w:cs="Arial"/>
          <w:b/>
          <w:bCs/>
        </w:rPr>
        <w:t>7</w:t>
      </w:r>
      <w:r w:rsidR="0092131F">
        <w:rPr>
          <w:rFonts w:ascii="Arial" w:hAnsi="Arial" w:cs="Arial"/>
        </w:rPr>
        <w:t xml:space="preserve"> </w:t>
      </w:r>
      <w:r w:rsidR="0092131F" w:rsidRPr="00C03618">
        <w:rPr>
          <w:rFonts w:ascii="Arial" w:hAnsi="Arial" w:cs="Arial"/>
          <w:b/>
        </w:rPr>
        <w:t>UE</w:t>
      </w:r>
      <w:r w:rsidR="0092131F">
        <w:rPr>
          <w:rFonts w:ascii="Arial" w:hAnsi="Arial" w:cs="Arial"/>
        </w:rPr>
        <w:t xml:space="preserve">     </w:t>
      </w:r>
      <w:r w:rsidR="0092131F" w:rsidRPr="00740CDB">
        <w:rPr>
          <w:rFonts w:ascii="Arial" w:hAnsi="Arial" w:cs="Arial"/>
          <w:b/>
        </w:rPr>
        <w:t>315,00 €</w:t>
      </w:r>
    </w:p>
    <w:p w14:paraId="64959CBF" w14:textId="2B155A80" w:rsidR="0092131F" w:rsidRDefault="003327CE" w:rsidP="0092131F">
      <w:pPr>
        <w:pStyle w:val="KeinLeerraum"/>
        <w:tabs>
          <w:tab w:val="left" w:pos="4253"/>
          <w:tab w:val="left" w:pos="5245"/>
          <w:tab w:val="left" w:pos="8080"/>
        </w:tabs>
        <w:spacing w:after="240" w:line="276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805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3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2131F">
        <w:rPr>
          <w:rFonts w:ascii="Arial" w:hAnsi="Arial" w:cs="Arial"/>
          <w:b/>
        </w:rPr>
        <w:t xml:space="preserve">   </w:t>
      </w:r>
      <w:r w:rsidR="0092131F" w:rsidRPr="003C2D05">
        <w:rPr>
          <w:rFonts w:ascii="Arial" w:hAnsi="Arial" w:cs="Arial"/>
          <w:b/>
        </w:rPr>
        <w:t>STAO-Auffrischung</w:t>
      </w:r>
      <w:r w:rsidR="0092131F">
        <w:rPr>
          <w:rFonts w:ascii="Arial" w:hAnsi="Arial" w:cs="Arial"/>
          <w:b/>
        </w:rPr>
        <w:t xml:space="preserve"> </w:t>
      </w:r>
      <w:r w:rsidR="0092131F" w:rsidRPr="003C2D05">
        <w:rPr>
          <w:rFonts w:ascii="Arial" w:hAnsi="Arial" w:cs="Arial"/>
          <w:b/>
        </w:rPr>
        <w:t>Stufe 4</w:t>
      </w:r>
      <w:r w:rsidR="0092131F">
        <w:rPr>
          <w:rFonts w:ascii="Arial" w:hAnsi="Arial" w:cs="Arial"/>
        </w:rPr>
        <w:t xml:space="preserve">                </w:t>
      </w:r>
      <w:r w:rsidR="0092131F" w:rsidRPr="00740CDB">
        <w:rPr>
          <w:rFonts w:ascii="Arial" w:hAnsi="Arial" w:cs="Arial"/>
        </w:rPr>
        <w:t>Datum:</w:t>
      </w:r>
      <w:r w:rsidR="0092131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25</w:t>
      </w:r>
      <w:r w:rsidR="0092131F">
        <w:rPr>
          <w:rFonts w:ascii="Arial" w:hAnsi="Arial" w:cs="Arial"/>
        </w:rPr>
        <w:t>.</w:t>
      </w:r>
      <w:r w:rsidR="00580047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="0092131F">
        <w:rPr>
          <w:rFonts w:ascii="Arial" w:hAnsi="Arial" w:cs="Arial"/>
        </w:rPr>
        <w:t>.202</w:t>
      </w:r>
      <w:r w:rsidR="00C0508F">
        <w:rPr>
          <w:rFonts w:ascii="Arial" w:hAnsi="Arial" w:cs="Arial"/>
        </w:rPr>
        <w:t xml:space="preserve">4 </w:t>
      </w:r>
      <w:r w:rsidR="00F649F4">
        <w:rPr>
          <w:rFonts w:ascii="Arial" w:hAnsi="Arial" w:cs="Arial"/>
        </w:rPr>
        <w:t xml:space="preserve">                </w:t>
      </w:r>
      <w:r w:rsidR="0092131F" w:rsidRPr="00F649F4">
        <w:rPr>
          <w:rFonts w:ascii="Arial" w:hAnsi="Arial" w:cs="Arial"/>
          <w:b/>
          <w:bCs/>
        </w:rPr>
        <w:t>8</w:t>
      </w:r>
      <w:r w:rsidR="0092131F" w:rsidRPr="00C03618">
        <w:rPr>
          <w:rFonts w:ascii="Arial" w:hAnsi="Arial" w:cs="Arial"/>
          <w:b/>
        </w:rPr>
        <w:t xml:space="preserve"> U</w:t>
      </w:r>
      <w:r w:rsidR="0092131F">
        <w:rPr>
          <w:rFonts w:ascii="Arial" w:hAnsi="Arial" w:cs="Arial"/>
          <w:b/>
        </w:rPr>
        <w:t xml:space="preserve">E    </w:t>
      </w:r>
      <w:r w:rsidR="00F649F4">
        <w:rPr>
          <w:rFonts w:ascii="Arial" w:hAnsi="Arial" w:cs="Arial"/>
          <w:b/>
        </w:rPr>
        <w:t xml:space="preserve"> </w:t>
      </w:r>
      <w:r w:rsidR="0092131F" w:rsidRPr="00740CDB">
        <w:rPr>
          <w:rFonts w:ascii="Arial" w:hAnsi="Arial" w:cs="Arial"/>
          <w:b/>
        </w:rPr>
        <w:t>315,00 €</w:t>
      </w:r>
    </w:p>
    <w:p w14:paraId="29CC0E8B" w14:textId="77BCB8C4" w:rsidR="0092131F" w:rsidRDefault="003327CE" w:rsidP="0092131F">
      <w:pPr>
        <w:pStyle w:val="KeinLeerraum"/>
        <w:tabs>
          <w:tab w:val="left" w:pos="4253"/>
          <w:tab w:val="left" w:pos="5245"/>
          <w:tab w:val="left" w:pos="8080"/>
        </w:tabs>
        <w:spacing w:after="240" w:line="276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83178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1A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2131F">
        <w:rPr>
          <w:rFonts w:ascii="Arial" w:hAnsi="Arial" w:cs="Arial"/>
          <w:b/>
        </w:rPr>
        <w:t xml:space="preserve">   </w:t>
      </w:r>
      <w:r w:rsidR="0092131F" w:rsidRPr="003C2D05">
        <w:rPr>
          <w:rFonts w:ascii="Arial" w:hAnsi="Arial" w:cs="Arial"/>
          <w:b/>
        </w:rPr>
        <w:t>STAO-Aufstockung Stufe</w:t>
      </w:r>
      <w:r w:rsidR="0092131F">
        <w:rPr>
          <w:rFonts w:ascii="Arial" w:hAnsi="Arial" w:cs="Arial"/>
          <w:b/>
        </w:rPr>
        <w:t xml:space="preserve"> 4</w:t>
      </w:r>
      <w:r w:rsidR="0092131F">
        <w:rPr>
          <w:rFonts w:ascii="Arial" w:hAnsi="Arial" w:cs="Arial"/>
        </w:rPr>
        <w:t xml:space="preserve">                </w:t>
      </w:r>
      <w:r w:rsidR="0092131F" w:rsidRPr="00740CDB">
        <w:rPr>
          <w:rFonts w:ascii="Arial" w:hAnsi="Arial" w:cs="Arial"/>
        </w:rPr>
        <w:t>Datum:</w:t>
      </w:r>
      <w:r w:rsidR="0092131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25</w:t>
      </w:r>
      <w:r w:rsidR="0092131F">
        <w:rPr>
          <w:rFonts w:ascii="Arial" w:hAnsi="Arial" w:cs="Arial"/>
        </w:rPr>
        <w:t>.</w:t>
      </w:r>
      <w:r w:rsidR="00580047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="0092131F">
        <w:rPr>
          <w:rFonts w:ascii="Arial" w:hAnsi="Arial" w:cs="Arial"/>
        </w:rPr>
        <w:t>.202</w:t>
      </w:r>
      <w:r w:rsidR="00C0508F">
        <w:rPr>
          <w:rFonts w:ascii="Arial" w:hAnsi="Arial" w:cs="Arial"/>
        </w:rPr>
        <w:t>4</w:t>
      </w:r>
      <w:r w:rsidR="0092131F">
        <w:rPr>
          <w:rFonts w:ascii="Arial" w:hAnsi="Arial" w:cs="Arial"/>
        </w:rPr>
        <w:t xml:space="preserve"> </w:t>
      </w:r>
      <w:r w:rsidR="00F649F4">
        <w:rPr>
          <w:rFonts w:ascii="Arial" w:hAnsi="Arial" w:cs="Arial"/>
        </w:rPr>
        <w:t xml:space="preserve">                 </w:t>
      </w:r>
      <w:r w:rsidR="0092131F" w:rsidRPr="00F649F4">
        <w:rPr>
          <w:rFonts w:ascii="Arial" w:hAnsi="Arial" w:cs="Arial"/>
          <w:b/>
          <w:bCs/>
        </w:rPr>
        <w:t>8</w:t>
      </w:r>
      <w:r w:rsidR="0092131F" w:rsidRPr="00C03618">
        <w:rPr>
          <w:rFonts w:ascii="Arial" w:hAnsi="Arial" w:cs="Arial"/>
          <w:b/>
        </w:rPr>
        <w:t xml:space="preserve"> UE</w:t>
      </w:r>
      <w:r w:rsidR="0092131F">
        <w:rPr>
          <w:rFonts w:ascii="Arial" w:hAnsi="Arial" w:cs="Arial"/>
          <w:b/>
        </w:rPr>
        <w:t xml:space="preserve"> </w:t>
      </w:r>
      <w:r w:rsidR="0092131F">
        <w:rPr>
          <w:rFonts w:ascii="Arial" w:hAnsi="Arial" w:cs="Arial"/>
        </w:rPr>
        <w:t xml:space="preserve">   </w:t>
      </w:r>
      <w:r w:rsidR="0092131F" w:rsidRPr="00740CDB">
        <w:rPr>
          <w:rFonts w:ascii="Arial" w:hAnsi="Arial" w:cs="Arial"/>
          <w:b/>
        </w:rPr>
        <w:t>315,00 €</w:t>
      </w:r>
    </w:p>
    <w:p w14:paraId="422C09BD" w14:textId="595C39C5" w:rsidR="0092131F" w:rsidRPr="00A12A29" w:rsidRDefault="009C11AC" w:rsidP="0092131F">
      <w:pPr>
        <w:pStyle w:val="KeinLeerraum"/>
        <w:rPr>
          <w:rFonts w:ascii="Arial" w:hAnsi="Arial" w:cs="Arial"/>
          <w:b/>
          <w:sz w:val="24"/>
          <w:szCs w:val="24"/>
        </w:rPr>
      </w:pPr>
      <w:r w:rsidRPr="00A12A29">
        <w:rPr>
          <w:rFonts w:ascii="Arial" w:hAnsi="Arial" w:cs="Arial"/>
          <w:b/>
          <w:sz w:val="24"/>
          <w:szCs w:val="24"/>
        </w:rPr>
        <w:t>Lehr</w:t>
      </w:r>
      <w:r>
        <w:rPr>
          <w:rFonts w:ascii="Arial" w:hAnsi="Arial" w:cs="Arial"/>
          <w:b/>
          <w:sz w:val="24"/>
          <w:szCs w:val="24"/>
        </w:rPr>
        <w:t>unterlagen</w:t>
      </w:r>
      <w:r w:rsidRPr="00A12A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 </w:t>
      </w:r>
      <w:r w:rsidRPr="004E1101">
        <w:rPr>
          <w:rFonts w:ascii="Arial" w:hAnsi="Arial" w:cs="Arial"/>
          <w:b/>
          <w:sz w:val="24"/>
          <w:szCs w:val="24"/>
          <w:u w:val="single"/>
        </w:rPr>
        <w:t>Digitaler Form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92131F" w:rsidRPr="00A12A29">
        <w:rPr>
          <w:rFonts w:ascii="Arial" w:hAnsi="Arial" w:cs="Arial"/>
          <w:b/>
          <w:sz w:val="24"/>
          <w:szCs w:val="24"/>
        </w:rPr>
        <w:t xml:space="preserve">inkl. MwSt. für </w:t>
      </w:r>
      <w:r>
        <w:rPr>
          <w:rFonts w:ascii="Arial" w:hAnsi="Arial" w:cs="Arial"/>
          <w:b/>
          <w:sz w:val="24"/>
          <w:szCs w:val="24"/>
        </w:rPr>
        <w:t xml:space="preserve">alle </w:t>
      </w:r>
      <w:r w:rsidR="0092131F" w:rsidRPr="00A12A29">
        <w:rPr>
          <w:rFonts w:ascii="Arial" w:hAnsi="Arial" w:cs="Arial"/>
          <w:b/>
          <w:sz w:val="24"/>
          <w:szCs w:val="24"/>
        </w:rPr>
        <w:t>STAO-Kurse</w:t>
      </w:r>
      <w:r>
        <w:rPr>
          <w:rFonts w:ascii="Arial" w:hAnsi="Arial" w:cs="Arial"/>
          <w:b/>
          <w:sz w:val="24"/>
          <w:szCs w:val="24"/>
        </w:rPr>
        <w:t>.</w:t>
      </w:r>
      <w:r w:rsidR="0092131F" w:rsidRPr="00A12A29">
        <w:rPr>
          <w:rFonts w:ascii="Arial" w:hAnsi="Arial" w:cs="Arial"/>
          <w:b/>
          <w:sz w:val="24"/>
          <w:szCs w:val="24"/>
        </w:rPr>
        <w:t xml:space="preserve">  </w:t>
      </w:r>
    </w:p>
    <w:p w14:paraId="08BA90EE" w14:textId="7F98DB7D" w:rsidR="0092131F" w:rsidRPr="00CE35C0" w:rsidRDefault="0092131F" w:rsidP="00CE35C0">
      <w:pPr>
        <w:pStyle w:val="KeinLeerraum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Ebenfalls Prüfungsvorbereitung &amp; Prüfungsgebühren für Grundkurs inkludiert.  </w:t>
      </w:r>
    </w:p>
    <w:p w14:paraId="5AA7E022" w14:textId="6C26FE28" w:rsidR="00CE35C0" w:rsidRPr="006C430E" w:rsidRDefault="00CE35C0" w:rsidP="00CE35C0">
      <w:pPr>
        <w:pStyle w:val="KeinLeerraum"/>
        <w:spacing w:before="240"/>
        <w:rPr>
          <w:rFonts w:ascii="Arial" w:hAnsi="Arial" w:cs="Arial"/>
        </w:rPr>
      </w:pPr>
      <w:r w:rsidRPr="00880F13">
        <w:rPr>
          <w:rFonts w:ascii="Arial" w:hAnsi="Arial" w:cs="Arial"/>
          <w:b/>
          <w:color w:val="FF0000"/>
          <w:u w:val="single"/>
        </w:rPr>
        <w:t>Kursort</w:t>
      </w:r>
      <w:r w:rsidR="00B2692D" w:rsidRPr="00880F13">
        <w:rPr>
          <w:rFonts w:ascii="Arial" w:hAnsi="Arial" w:cs="Arial"/>
          <w:b/>
          <w:bCs/>
          <w:color w:val="FF0000"/>
          <w:u w:val="single"/>
        </w:rPr>
        <w:t>:</w:t>
      </w:r>
      <w:r w:rsidRPr="006C430E">
        <w:rPr>
          <w:rFonts w:ascii="Arial" w:hAnsi="Arial" w:cs="Arial"/>
        </w:rPr>
        <w:tab/>
      </w:r>
      <w:r w:rsidRPr="00880F13">
        <w:rPr>
          <w:rFonts w:ascii="Arial" w:hAnsi="Arial" w:cs="Arial"/>
          <w:b/>
          <w:bCs/>
          <w:color w:val="FF0000"/>
          <w:sz w:val="24"/>
          <w:szCs w:val="24"/>
        </w:rPr>
        <w:t>Gasthof Anton Birgl</w:t>
      </w:r>
      <w:r w:rsidRPr="00880F13">
        <w:rPr>
          <w:rFonts w:ascii="Arial" w:hAnsi="Arial" w:cs="Arial"/>
          <w:b/>
          <w:bCs/>
          <w:color w:val="FF0000"/>
          <w:sz w:val="24"/>
          <w:szCs w:val="24"/>
        </w:rPr>
        <w:tab/>
        <w:t>3383 Hürm, Inning 34, Tel.: 02754/6141</w:t>
      </w:r>
    </w:p>
    <w:p w14:paraId="754E6B70" w14:textId="77777777" w:rsidR="00CE35C0" w:rsidRPr="00F329AF" w:rsidRDefault="00CE35C0" w:rsidP="00CE35C0">
      <w:pPr>
        <w:pStyle w:val="KeinLeerraum"/>
        <w:rPr>
          <w:rFonts w:ascii="Arial" w:hAnsi="Arial" w:cs="Arial"/>
        </w:rPr>
      </w:pPr>
    </w:p>
    <w:p w14:paraId="5C7CA7E3" w14:textId="77777777" w:rsidR="00CE35C0" w:rsidRPr="00CE35C0" w:rsidRDefault="00CE35C0" w:rsidP="00CE35C0">
      <w:pPr>
        <w:pStyle w:val="KeinLeerraum"/>
        <w:spacing w:after="240"/>
        <w:rPr>
          <w:rFonts w:ascii="Arial" w:hAnsi="Arial" w:cs="Arial"/>
          <w:b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Nächtigung:</w:t>
      </w:r>
      <w:r w:rsidRPr="00CE35C0">
        <w:rPr>
          <w:rFonts w:ascii="Arial" w:hAnsi="Arial" w:cs="Arial"/>
          <w:b/>
          <w:sz w:val="24"/>
          <w:szCs w:val="24"/>
        </w:rPr>
        <w:t xml:space="preserve"> </w:t>
      </w:r>
      <w:r w:rsidRPr="00CE35C0">
        <w:rPr>
          <w:rFonts w:ascii="Arial" w:hAnsi="Arial" w:cs="Arial"/>
          <w:b/>
          <w:color w:val="FF0000"/>
          <w:sz w:val="24"/>
          <w:szCs w:val="24"/>
        </w:rPr>
        <w:t xml:space="preserve">(Möglichkeit im Gasthof Birgl, </w:t>
      </w:r>
      <w:r w:rsidRPr="00CE35C0">
        <w:rPr>
          <w:rFonts w:ascii="Arial" w:hAnsi="Arial" w:cs="Arial"/>
          <w:b/>
          <w:color w:val="FF0000"/>
          <w:sz w:val="24"/>
          <w:szCs w:val="24"/>
          <w:u w:val="single"/>
        </w:rPr>
        <w:t>Bitte um Selbstanmeldung</w:t>
      </w:r>
      <w:r w:rsidRPr="00CE35C0">
        <w:rPr>
          <w:rFonts w:ascii="Arial" w:hAnsi="Arial" w:cs="Arial"/>
          <w:b/>
          <w:color w:val="FF0000"/>
          <w:sz w:val="24"/>
          <w:szCs w:val="24"/>
        </w:rPr>
        <w:t>)!!!!!!!!</w:t>
      </w:r>
    </w:p>
    <w:p w14:paraId="714867E5" w14:textId="4F9061BD" w:rsidR="0092131F" w:rsidRPr="00880F13" w:rsidRDefault="0092131F" w:rsidP="0092131F">
      <w:pPr>
        <w:pStyle w:val="KeinLeerraum"/>
        <w:pBdr>
          <w:bottom w:val="single" w:sz="12" w:space="1" w:color="auto"/>
        </w:pBdr>
        <w:rPr>
          <w:rFonts w:ascii="Arial" w:hAnsi="Arial" w:cs="Arial"/>
          <w:b/>
          <w:color w:val="00B050"/>
        </w:rPr>
      </w:pPr>
      <w:r w:rsidRPr="00880F13">
        <w:rPr>
          <w:rFonts w:ascii="Arial" w:hAnsi="Arial" w:cs="Arial"/>
          <w:b/>
          <w:color w:val="00B050"/>
        </w:rPr>
        <w:t>BITTE AUSFÜLLEN!</w:t>
      </w:r>
      <w:r w:rsidR="00880F13">
        <w:rPr>
          <w:rFonts w:ascii="Arial" w:hAnsi="Arial" w:cs="Arial"/>
          <w:b/>
          <w:color w:val="00B050"/>
        </w:rPr>
        <w:tab/>
      </w:r>
      <w:r w:rsidR="00880F13">
        <w:rPr>
          <w:rFonts w:ascii="Arial" w:hAnsi="Arial" w:cs="Arial"/>
          <w:b/>
          <w:color w:val="00B050"/>
        </w:rPr>
        <w:tab/>
        <w:t xml:space="preserve">Die Daten von Teilnehmern sind für die Landesregierung  </w:t>
      </w:r>
    </w:p>
    <w:p w14:paraId="55516738" w14:textId="77777777" w:rsidR="00CE35C0" w:rsidRPr="006C430E" w:rsidRDefault="00CE35C0" w:rsidP="00CE35C0">
      <w:pPr>
        <w:pStyle w:val="KeinLeerraum"/>
        <w:spacing w:before="240"/>
        <w:rPr>
          <w:rFonts w:ascii="Arial" w:hAnsi="Arial" w:cs="Arial"/>
          <w:b/>
        </w:rPr>
      </w:pPr>
      <w:r w:rsidRPr="006C430E">
        <w:rPr>
          <w:rFonts w:ascii="Arial" w:hAnsi="Arial" w:cs="Arial"/>
          <w:b/>
        </w:rPr>
        <w:t>Anmeldedaten:</w:t>
      </w:r>
    </w:p>
    <w:p w14:paraId="2EF1AF67" w14:textId="3F7625D4" w:rsidR="00CE35C0" w:rsidRPr="006C430E" w:rsidRDefault="00CE35C0" w:rsidP="00CE35C0">
      <w:pPr>
        <w:pStyle w:val="KeinLeerraum"/>
        <w:tabs>
          <w:tab w:val="left" w:pos="2835"/>
        </w:tabs>
        <w:spacing w:line="360" w:lineRule="auto"/>
        <w:rPr>
          <w:rFonts w:ascii="Arial" w:hAnsi="Arial" w:cs="Arial"/>
        </w:rPr>
      </w:pPr>
      <w:r w:rsidRPr="006C430E">
        <w:rPr>
          <w:rFonts w:ascii="Arial" w:hAnsi="Arial" w:cs="Arial"/>
        </w:rPr>
        <w:t>Name</w:t>
      </w:r>
      <w:r w:rsidR="00B2692D">
        <w:rPr>
          <w:rFonts w:ascii="Arial" w:hAnsi="Arial" w:cs="Arial"/>
        </w:rPr>
        <w:t xml:space="preserve"> von TN</w:t>
      </w:r>
      <w:r w:rsidRPr="006C430E">
        <w:rPr>
          <w:rFonts w:ascii="Arial" w:hAnsi="Arial" w:cs="Arial"/>
        </w:rPr>
        <w:t>:</w:t>
      </w:r>
      <w:r w:rsidRPr="006C430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90962322"/>
          <w:placeholder>
            <w:docPart w:val="DefaultPlaceholder_-1854013440"/>
          </w:placeholder>
          <w:showingPlcHdr/>
        </w:sdtPr>
        <w:sdtEndPr/>
        <w:sdtContent>
          <w:r w:rsidR="00B1661E" w:rsidRPr="002D79BA">
            <w:rPr>
              <w:rStyle w:val="Platzhaltertext"/>
            </w:rPr>
            <w:t>Klicken oder tippen Sie hier, um Text einzugeben.</w:t>
          </w:r>
        </w:sdtContent>
      </w:sdt>
    </w:p>
    <w:p w14:paraId="08E2D704" w14:textId="5F8FDD45" w:rsidR="00CE35C0" w:rsidRDefault="00CE35C0" w:rsidP="00CE35C0">
      <w:pPr>
        <w:pStyle w:val="KeinLeerraum"/>
        <w:tabs>
          <w:tab w:val="left" w:pos="2835"/>
        </w:tabs>
        <w:spacing w:line="360" w:lineRule="auto"/>
        <w:rPr>
          <w:rFonts w:ascii="Arial" w:hAnsi="Arial" w:cs="Arial"/>
        </w:rPr>
      </w:pPr>
      <w:r w:rsidRPr="006C430E"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770241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208768305"/>
              <w:placeholder>
                <w:docPart w:val="DefaultPlaceholder_-1854013440"/>
              </w:placeholder>
              <w:showingPlcHdr/>
            </w:sdtPr>
            <w:sdtEndPr/>
            <w:sdtContent>
              <w:r w:rsidR="009801C7" w:rsidRPr="002D79BA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015F6AB5" w14:textId="7B3C3168" w:rsidR="00CE35C0" w:rsidRPr="006C430E" w:rsidRDefault="00CE35C0" w:rsidP="00CE35C0">
      <w:pPr>
        <w:pStyle w:val="KeinLeerraum"/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PLZ/</w:t>
      </w:r>
      <w:r w:rsidRPr="006C430E">
        <w:rPr>
          <w:rFonts w:ascii="Arial" w:hAnsi="Arial" w:cs="Arial"/>
        </w:rPr>
        <w:t>Ort:</w:t>
      </w:r>
      <w:r w:rsidRPr="006C430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9295899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816410182"/>
              <w:placeholder>
                <w:docPart w:val="DefaultPlaceholder_-1854013440"/>
              </w:placeholder>
              <w:showingPlcHdr/>
            </w:sdtPr>
            <w:sdtEndPr/>
            <w:sdtContent>
              <w:r w:rsidR="009801C7" w:rsidRPr="002D79BA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448D4259" w14:textId="6846BBC9" w:rsidR="00CE35C0" w:rsidRDefault="00CE35C0" w:rsidP="00CE35C0">
      <w:pPr>
        <w:pStyle w:val="KeinLeerraum"/>
        <w:tabs>
          <w:tab w:val="left" w:pos="2835"/>
        </w:tabs>
        <w:spacing w:line="360" w:lineRule="auto"/>
        <w:rPr>
          <w:rFonts w:ascii="Arial" w:hAnsi="Arial" w:cs="Arial"/>
        </w:rPr>
      </w:pPr>
      <w:r w:rsidRPr="006C430E">
        <w:rPr>
          <w:rFonts w:ascii="Arial" w:hAnsi="Arial" w:cs="Arial"/>
        </w:rPr>
        <w:t>Straße</w:t>
      </w:r>
      <w:r>
        <w:rPr>
          <w:rFonts w:ascii="Arial" w:hAnsi="Arial" w:cs="Arial"/>
        </w:rPr>
        <w:t>/Nr.: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3240455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216336263"/>
              <w:placeholder>
                <w:docPart w:val="DefaultPlaceholder_-1854013440"/>
              </w:placeholder>
              <w:showingPlcHdr/>
            </w:sdtPr>
            <w:sdtEndPr/>
            <w:sdtContent>
              <w:r w:rsidR="009801C7" w:rsidRPr="002D79BA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7A372AB2" w14:textId="01F83C73" w:rsidR="00CE35C0" w:rsidRDefault="00B2692D" w:rsidP="00CE35C0">
      <w:pPr>
        <w:pStyle w:val="KeinLeerraum"/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</w:t>
      </w:r>
      <w:r w:rsidR="00CE35C0" w:rsidRPr="006C430E">
        <w:rPr>
          <w:rFonts w:ascii="Arial" w:hAnsi="Arial" w:cs="Arial"/>
        </w:rPr>
        <w:t>Firm</w:t>
      </w:r>
      <w:r>
        <w:rPr>
          <w:rFonts w:ascii="Arial" w:hAnsi="Arial" w:cs="Arial"/>
        </w:rPr>
        <w:t>en</w:t>
      </w:r>
      <w:r w:rsidR="00CE35C0">
        <w:rPr>
          <w:rFonts w:ascii="Arial" w:hAnsi="Arial" w:cs="Arial"/>
        </w:rPr>
        <w:t>:</w:t>
      </w:r>
      <w:r w:rsidR="00CE35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904882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007054485"/>
              <w:placeholder>
                <w:docPart w:val="DefaultPlaceholder_-1854013440"/>
              </w:placeholder>
              <w:showingPlcHdr/>
            </w:sdtPr>
            <w:sdtEndPr/>
            <w:sdtContent>
              <w:r w:rsidR="009801C7" w:rsidRPr="002D79BA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316DD637" w14:textId="0839DC31" w:rsidR="00CE35C0" w:rsidRDefault="00CE35C0" w:rsidP="00CE35C0">
      <w:pPr>
        <w:pStyle w:val="KeinLeerraum"/>
        <w:tabs>
          <w:tab w:val="left" w:pos="2835"/>
        </w:tabs>
        <w:spacing w:line="360" w:lineRule="auto"/>
        <w:rPr>
          <w:rFonts w:ascii="Arial" w:hAnsi="Arial" w:cs="Arial"/>
        </w:rPr>
      </w:pPr>
      <w:r w:rsidRPr="006C430E"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9246187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616747806"/>
              <w:placeholder>
                <w:docPart w:val="DefaultPlaceholder_-1854013440"/>
              </w:placeholder>
              <w:showingPlcHdr/>
            </w:sdtPr>
            <w:sdtEndPr/>
            <w:sdtContent>
              <w:r w:rsidR="009801C7" w:rsidRPr="002D79BA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5DBFD704" w14:textId="77777777" w:rsidR="00CE35C0" w:rsidRPr="006C430E" w:rsidRDefault="00CE35C0" w:rsidP="00CE35C0">
      <w:pPr>
        <w:pStyle w:val="KeinLeerraum"/>
        <w:tabs>
          <w:tab w:val="left" w:pos="2835"/>
        </w:tabs>
        <w:spacing w:line="360" w:lineRule="auto"/>
        <w:rPr>
          <w:rFonts w:ascii="Arial" w:hAnsi="Arial" w:cs="Arial"/>
          <w:b/>
        </w:rPr>
      </w:pPr>
      <w:r w:rsidRPr="006C430E">
        <w:rPr>
          <w:rFonts w:ascii="Arial" w:hAnsi="Arial" w:cs="Arial"/>
          <w:b/>
        </w:rPr>
        <w:t>Rechnungsadresse:</w:t>
      </w:r>
    </w:p>
    <w:p w14:paraId="20415068" w14:textId="01CABE3D" w:rsidR="007542E8" w:rsidRDefault="007542E8" w:rsidP="00CE35C0">
      <w:pPr>
        <w:pStyle w:val="KeinLeerraum"/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B2692D">
        <w:rPr>
          <w:rFonts w:ascii="Arial" w:hAnsi="Arial" w:cs="Arial"/>
        </w:rPr>
        <w:t xml:space="preserve"> od.</w:t>
      </w:r>
      <w:r>
        <w:rPr>
          <w:rFonts w:ascii="Arial" w:hAnsi="Arial" w:cs="Arial"/>
        </w:rPr>
        <w:t>Firma: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8062902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591586092"/>
              <w:placeholder>
                <w:docPart w:val="DefaultPlaceholder_-1854013440"/>
              </w:placeholder>
              <w:showingPlcHdr/>
            </w:sdtPr>
            <w:sdtEndPr/>
            <w:sdtContent>
              <w:r w:rsidR="009801C7" w:rsidRPr="002D79BA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23A8A8E5" w14:textId="053F0E4C" w:rsidR="00CE35C0" w:rsidRDefault="00CE35C0" w:rsidP="00CE35C0">
      <w:pPr>
        <w:pStyle w:val="KeinLeerraum"/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PLZ/</w:t>
      </w:r>
      <w:r w:rsidRPr="006C430E">
        <w:rPr>
          <w:rFonts w:ascii="Arial" w:hAnsi="Arial" w:cs="Arial"/>
        </w:rPr>
        <w:t>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000343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158913806"/>
              <w:placeholder>
                <w:docPart w:val="DefaultPlaceholder_-1854013440"/>
              </w:placeholder>
              <w:showingPlcHdr/>
            </w:sdtPr>
            <w:sdtEndPr/>
            <w:sdtContent>
              <w:r w:rsidR="009801C7" w:rsidRPr="002D79BA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52D37BF2" w14:textId="2F00A5D8" w:rsidR="00CE35C0" w:rsidRDefault="00CE35C0" w:rsidP="009F5889">
      <w:pPr>
        <w:pStyle w:val="KeinLeerraum"/>
        <w:tabs>
          <w:tab w:val="left" w:pos="2835"/>
        </w:tabs>
        <w:spacing w:line="360" w:lineRule="auto"/>
        <w:rPr>
          <w:rFonts w:ascii="Arial" w:hAnsi="Arial" w:cs="Arial"/>
        </w:rPr>
      </w:pPr>
      <w:r w:rsidRPr="006C430E">
        <w:rPr>
          <w:rFonts w:ascii="Arial" w:hAnsi="Arial" w:cs="Arial"/>
        </w:rPr>
        <w:t>Straße</w:t>
      </w:r>
      <w:r>
        <w:rPr>
          <w:rFonts w:ascii="Arial" w:hAnsi="Arial" w:cs="Arial"/>
        </w:rPr>
        <w:t>/Nr.</w:t>
      </w:r>
      <w:r w:rsidRPr="006C430E">
        <w:rPr>
          <w:rFonts w:ascii="Arial" w:hAnsi="Arial" w:cs="Arial"/>
        </w:rPr>
        <w:t>:</w:t>
      </w:r>
      <w:r w:rsidRPr="006C430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463328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474257828"/>
              <w:placeholder>
                <w:docPart w:val="DefaultPlaceholder_-1854013440"/>
              </w:placeholder>
              <w:showingPlcHdr/>
            </w:sdtPr>
            <w:sdtEndPr/>
            <w:sdtContent>
              <w:r w:rsidR="009801C7" w:rsidRPr="002D79BA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1646D30D" w14:textId="13165FDC" w:rsidR="00CE35C0" w:rsidRDefault="009F5889" w:rsidP="00CB4475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UID: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35364636"/>
          <w:placeholder>
            <w:docPart w:val="4A76FEA9F3AD4EF3BC109C7BA8DCF028"/>
          </w:placeholder>
          <w:showingPlcHdr/>
        </w:sdtPr>
        <w:sdtEndPr/>
        <w:sdtContent>
          <w:r w:rsidRPr="002D79BA">
            <w:rPr>
              <w:rStyle w:val="Platzhaltertext"/>
            </w:rPr>
            <w:t>Klicken oder tippen Sie hier, um Text einzugeben.</w:t>
          </w:r>
        </w:sdtContent>
      </w:sdt>
    </w:p>
    <w:p w14:paraId="1A95FF3D" w14:textId="54349CB9" w:rsidR="00CB4475" w:rsidRDefault="00CB4475" w:rsidP="00CB447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E-Mail-Adresse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53132056"/>
          <w:placeholder>
            <w:docPart w:val="7D1776ABE8354AF1B949EA98473E102F"/>
          </w:placeholder>
          <w:showingPlcHdr/>
        </w:sdtPr>
        <w:sdtEndPr/>
        <w:sdtContent>
          <w:r w:rsidRPr="002D79BA">
            <w:rPr>
              <w:rStyle w:val="Platzhaltertext"/>
            </w:rPr>
            <w:t>Klicken oder tippen Sie hier, um Text einzugeben.</w:t>
          </w:r>
        </w:sdtContent>
      </w:sdt>
    </w:p>
    <w:p w14:paraId="510E9F62" w14:textId="65340F32" w:rsidR="009F5889" w:rsidRDefault="00CB4475" w:rsidP="009F588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für Rechnung</w:t>
      </w:r>
    </w:p>
    <w:p w14:paraId="781CCD45" w14:textId="77777777" w:rsidR="00CB4475" w:rsidRPr="006C430E" w:rsidRDefault="00CB4475" w:rsidP="009F5889">
      <w:pPr>
        <w:pStyle w:val="KeinLeerraum"/>
        <w:rPr>
          <w:rFonts w:ascii="Arial" w:hAnsi="Arial" w:cs="Arial"/>
        </w:rPr>
      </w:pPr>
    </w:p>
    <w:p w14:paraId="361B4EEC" w14:textId="246AD04F" w:rsidR="00CE35C0" w:rsidRPr="006C430E" w:rsidRDefault="00CE35C0" w:rsidP="007542E8">
      <w:pPr>
        <w:pStyle w:val="KeinLeerraum"/>
        <w:spacing w:line="480" w:lineRule="auto"/>
        <w:jc w:val="right"/>
        <w:rPr>
          <w:rFonts w:ascii="Arial" w:hAnsi="Arial" w:cs="Arial"/>
        </w:rPr>
      </w:pPr>
      <w:r w:rsidRPr="006C430E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08997414"/>
          <w:placeholder>
            <w:docPart w:val="DefaultPlaceholder_-1854013440"/>
          </w:placeholder>
          <w:showingPlcHdr/>
        </w:sdtPr>
        <w:sdtEndPr/>
        <w:sdtContent>
          <w:r w:rsidR="00AF3316" w:rsidRPr="002D79BA">
            <w:rPr>
              <w:rStyle w:val="Platzhaltertext"/>
            </w:rPr>
            <w:t>Klicken oder tippen Sie hier, um Text einzugeben.</w:t>
          </w:r>
        </w:sdtContent>
      </w:sdt>
    </w:p>
    <w:p w14:paraId="0E73B524" w14:textId="0535BAE7" w:rsidR="00CE35C0" w:rsidRPr="007542E8" w:rsidRDefault="00CE35C0" w:rsidP="007542E8">
      <w:pPr>
        <w:pStyle w:val="KeinLeerraum"/>
        <w:pBdr>
          <w:bottom w:val="single" w:sz="12" w:space="1" w:color="auto"/>
        </w:pBdr>
        <w:spacing w:after="240"/>
        <w:rPr>
          <w:rFonts w:ascii="Arial" w:hAnsi="Arial" w:cs="Arial"/>
        </w:rPr>
      </w:pPr>
      <w:r w:rsidRPr="006C430E">
        <w:rPr>
          <w:rFonts w:ascii="Arial" w:hAnsi="Arial" w:cs="Arial"/>
        </w:rPr>
        <w:t xml:space="preserve">Mit meiner Unterschrift melde ich mich </w:t>
      </w:r>
      <w:r w:rsidRPr="009870AE">
        <w:rPr>
          <w:rFonts w:ascii="Arial" w:hAnsi="Arial" w:cs="Arial"/>
          <w:b/>
        </w:rPr>
        <w:t>verbindlich</w:t>
      </w:r>
      <w:r w:rsidRPr="006C430E">
        <w:rPr>
          <w:rFonts w:ascii="Arial" w:hAnsi="Arial" w:cs="Arial"/>
        </w:rPr>
        <w:t xml:space="preserve"> zu o.a. Lehrgang an. </w:t>
      </w:r>
    </w:p>
    <w:p w14:paraId="578C77EB" w14:textId="77777777" w:rsidR="00CE35C0" w:rsidRPr="00AD716B" w:rsidRDefault="00CE35C0" w:rsidP="00CE35C0">
      <w:pPr>
        <w:pStyle w:val="KeinLeerraum"/>
        <w:rPr>
          <w:rFonts w:ascii="Arial" w:hAnsi="Arial" w:cs="Arial"/>
          <w:b/>
          <w:color w:val="FF0000"/>
        </w:rPr>
      </w:pPr>
      <w:r w:rsidRPr="00AD716B">
        <w:rPr>
          <w:rFonts w:ascii="Arial" w:hAnsi="Arial" w:cs="Arial"/>
          <w:b/>
          <w:color w:val="FF0000"/>
        </w:rPr>
        <w:t>Der Kursbetrag ist bis Kursbeginn auf unten angeführtes Konto zu überweisen!!!!!</w:t>
      </w:r>
    </w:p>
    <w:p w14:paraId="42E14E3C" w14:textId="77777777" w:rsidR="00CE35C0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</w:p>
    <w:p w14:paraId="588321CC" w14:textId="77777777" w:rsidR="00CE35C0" w:rsidRPr="00892DC9" w:rsidRDefault="00CE35C0" w:rsidP="00CE35C0">
      <w:pPr>
        <w:pStyle w:val="KeinLeerraum"/>
        <w:pBdr>
          <w:bottom w:val="single" w:sz="12" w:space="1" w:color="auto"/>
        </w:pBdr>
        <w:tabs>
          <w:tab w:val="left" w:pos="3682"/>
          <w:tab w:val="left" w:pos="5879"/>
        </w:tabs>
        <w:rPr>
          <w:rFonts w:ascii="Arial" w:hAnsi="Arial" w:cs="Arial"/>
          <w:sz w:val="24"/>
          <w:szCs w:val="24"/>
          <w:lang w:val="en-GB"/>
        </w:rPr>
      </w:pPr>
      <w:r w:rsidRPr="00892DC9">
        <w:rPr>
          <w:rFonts w:ascii="Arial" w:hAnsi="Arial" w:cs="Arial"/>
          <w:sz w:val="24"/>
          <w:szCs w:val="24"/>
          <w:lang w:val="en-GB"/>
        </w:rPr>
        <w:t xml:space="preserve">IBAN: </w:t>
      </w:r>
      <w:r w:rsidRPr="00892DC9">
        <w:rPr>
          <w:rFonts w:ascii="Arial" w:hAnsi="Arial" w:cs="Arial"/>
          <w:lang w:val="en-GB"/>
        </w:rPr>
        <w:t>AT06 2032 0321 0034 1901</w:t>
      </w:r>
      <w:r w:rsidRPr="00892DC9">
        <w:rPr>
          <w:rFonts w:ascii="Arial" w:hAnsi="Arial" w:cs="Arial"/>
          <w:lang w:val="en-GB"/>
        </w:rPr>
        <w:tab/>
        <w:t xml:space="preserve">     BIC: ASPKAT2LXXX</w:t>
      </w:r>
      <w:r w:rsidRPr="00892DC9">
        <w:rPr>
          <w:rFonts w:ascii="Arial" w:hAnsi="Arial" w:cs="Arial"/>
          <w:lang w:val="en-GB"/>
        </w:rPr>
        <w:tab/>
        <w:t>Gruber Consulting GmbH</w:t>
      </w:r>
    </w:p>
    <w:p w14:paraId="39B46C52" w14:textId="77777777" w:rsidR="00CE35C0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Anmerkung: Bei zu geringer Teilnehmerzahl behalten wir uns eine Absage des Kursprogramms jederzeit vor!</w:t>
      </w:r>
    </w:p>
    <w:p w14:paraId="097A6533" w14:textId="77777777" w:rsidR="00CE35C0" w:rsidRDefault="00CE35C0" w:rsidP="00CE35C0">
      <w:pPr>
        <w:pStyle w:val="KeinLeerraum"/>
        <w:jc w:val="center"/>
        <w:rPr>
          <w:rFonts w:ascii="Arial" w:hAnsi="Arial" w:cs="Arial"/>
          <w:sz w:val="24"/>
          <w:szCs w:val="24"/>
          <w:u w:val="single"/>
        </w:rPr>
      </w:pPr>
    </w:p>
    <w:p w14:paraId="745EE138" w14:textId="77777777" w:rsidR="00A9716D" w:rsidRDefault="00A9716D" w:rsidP="00CE35C0">
      <w:pPr>
        <w:pStyle w:val="KeinLeerraum"/>
        <w:jc w:val="center"/>
        <w:rPr>
          <w:rFonts w:ascii="Arial" w:hAnsi="Arial" w:cs="Arial"/>
          <w:sz w:val="24"/>
          <w:szCs w:val="24"/>
          <w:u w:val="single"/>
        </w:rPr>
      </w:pPr>
    </w:p>
    <w:p w14:paraId="66EDB9F4" w14:textId="77777777" w:rsidR="00A9716D" w:rsidRDefault="00A9716D" w:rsidP="00CE35C0">
      <w:pPr>
        <w:pStyle w:val="KeinLeerraum"/>
        <w:jc w:val="center"/>
        <w:rPr>
          <w:rFonts w:ascii="Arial" w:hAnsi="Arial" w:cs="Arial"/>
          <w:sz w:val="24"/>
          <w:szCs w:val="24"/>
          <w:u w:val="single"/>
        </w:rPr>
      </w:pPr>
    </w:p>
    <w:p w14:paraId="61CCCCA5" w14:textId="76F31807" w:rsidR="00CE35C0" w:rsidRDefault="00CE35C0" w:rsidP="00CE35C0">
      <w:pPr>
        <w:pStyle w:val="KeinLeerraum"/>
        <w:jc w:val="center"/>
        <w:rPr>
          <w:rFonts w:ascii="Arial" w:hAnsi="Arial" w:cs="Arial"/>
          <w:sz w:val="24"/>
          <w:szCs w:val="24"/>
          <w:u w:val="single"/>
        </w:rPr>
      </w:pPr>
      <w:r w:rsidRPr="00BC7E89">
        <w:rPr>
          <w:rFonts w:ascii="Arial" w:hAnsi="Arial" w:cs="Arial"/>
          <w:sz w:val="24"/>
          <w:szCs w:val="24"/>
          <w:u w:val="single"/>
        </w:rPr>
        <w:t>GESCHÄFTSBEDINGUNGEN</w:t>
      </w:r>
    </w:p>
    <w:p w14:paraId="08D3C60A" w14:textId="77777777" w:rsidR="00CE35C0" w:rsidRDefault="00CE35C0" w:rsidP="00CE35C0">
      <w:pPr>
        <w:pStyle w:val="KeinLeerraum"/>
        <w:jc w:val="center"/>
        <w:rPr>
          <w:rFonts w:ascii="Arial" w:hAnsi="Arial" w:cs="Arial"/>
          <w:sz w:val="24"/>
          <w:szCs w:val="24"/>
          <w:u w:val="single"/>
        </w:rPr>
      </w:pPr>
    </w:p>
    <w:p w14:paraId="3F6116EB" w14:textId="77777777" w:rsidR="00CE35C0" w:rsidRDefault="00CE35C0" w:rsidP="00CE35C0">
      <w:pPr>
        <w:pStyle w:val="KeinLeerraum"/>
        <w:jc w:val="center"/>
        <w:rPr>
          <w:rFonts w:ascii="Arial" w:hAnsi="Arial" w:cs="Arial"/>
          <w:sz w:val="24"/>
          <w:szCs w:val="24"/>
          <w:u w:val="single"/>
        </w:rPr>
      </w:pPr>
    </w:p>
    <w:p w14:paraId="0AB91270" w14:textId="77777777" w:rsidR="00CE35C0" w:rsidRDefault="00CE35C0" w:rsidP="00CE35C0">
      <w:pPr>
        <w:pStyle w:val="KeinLeerraum"/>
        <w:jc w:val="center"/>
        <w:rPr>
          <w:rFonts w:ascii="Arial" w:hAnsi="Arial" w:cs="Arial"/>
          <w:sz w:val="24"/>
          <w:szCs w:val="24"/>
          <w:u w:val="single"/>
        </w:rPr>
      </w:pPr>
    </w:p>
    <w:p w14:paraId="7904F6BA" w14:textId="77777777" w:rsidR="00CE35C0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</w:p>
    <w:p w14:paraId="4E7A2592" w14:textId="77777777" w:rsidR="00CE35C0" w:rsidRDefault="00CE35C0" w:rsidP="00CE35C0">
      <w:pPr>
        <w:pStyle w:val="KeinLeerraum"/>
        <w:rPr>
          <w:rFonts w:ascii="Arial" w:hAnsi="Arial" w:cs="Arial"/>
          <w:color w:val="548DD4"/>
          <w:sz w:val="24"/>
          <w:szCs w:val="24"/>
        </w:rPr>
      </w:pPr>
      <w:r>
        <w:rPr>
          <w:rFonts w:ascii="Arial" w:hAnsi="Arial" w:cs="Arial"/>
          <w:color w:val="548DD4"/>
          <w:sz w:val="24"/>
          <w:szCs w:val="24"/>
        </w:rPr>
        <w:t>Teilnahmegebühr</w:t>
      </w:r>
    </w:p>
    <w:p w14:paraId="3F003060" w14:textId="77777777" w:rsidR="00CE35C0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angegebenen Teilnahmegebühren sind vor Kursbeginn fällig und beinhalten die Ust.</w:t>
      </w:r>
    </w:p>
    <w:p w14:paraId="054CA0A8" w14:textId="77777777" w:rsidR="00CE35C0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</w:p>
    <w:p w14:paraId="67BBEEF9" w14:textId="77777777" w:rsidR="00CE35C0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</w:p>
    <w:p w14:paraId="2FCBAB29" w14:textId="77777777" w:rsidR="00CE35C0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</w:p>
    <w:p w14:paraId="33722288" w14:textId="77777777" w:rsidR="00CE35C0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</w:p>
    <w:p w14:paraId="3CA37EB1" w14:textId="77777777" w:rsidR="00CE35C0" w:rsidRPr="00BF424E" w:rsidRDefault="00CE35C0" w:rsidP="00CE35C0">
      <w:pPr>
        <w:pStyle w:val="KeinLeerraum"/>
        <w:rPr>
          <w:rFonts w:ascii="Arial" w:eastAsia="Calibri" w:hAnsi="Arial" w:cs="Arial"/>
          <w:color w:val="548DD4"/>
          <w:sz w:val="24"/>
          <w:szCs w:val="24"/>
        </w:rPr>
      </w:pPr>
      <w:r w:rsidRPr="00BF424E">
        <w:rPr>
          <w:rFonts w:ascii="Arial" w:eastAsia="Calibri" w:hAnsi="Arial" w:cs="Arial"/>
          <w:color w:val="548DD4"/>
          <w:sz w:val="24"/>
          <w:szCs w:val="24"/>
        </w:rPr>
        <w:t>E-Mail-Rechnung</w:t>
      </w:r>
    </w:p>
    <w:p w14:paraId="67402A7C" w14:textId="77777777" w:rsidR="00CE35C0" w:rsidRDefault="00CE35C0" w:rsidP="00CE35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1DD3">
        <w:rPr>
          <w:rFonts w:ascii="Arial" w:eastAsia="Calibri" w:hAnsi="Arial" w:cs="Arial"/>
          <w:sz w:val="24"/>
          <w:szCs w:val="24"/>
        </w:rPr>
        <w:t xml:space="preserve">Die E-Mail-Rechnung spart Zeit, Geld und letztlich auch Kosten.  </w:t>
      </w:r>
    </w:p>
    <w:p w14:paraId="23AABD40" w14:textId="77777777" w:rsidR="00CE35C0" w:rsidRPr="00BC7E89" w:rsidRDefault="00CE35C0" w:rsidP="00CE35C0">
      <w:pPr>
        <w:pStyle w:val="KeinLeerraum"/>
        <w:rPr>
          <w:rFonts w:ascii="Arial" w:hAnsi="Arial" w:cs="Arial"/>
          <w:color w:val="548DD4"/>
          <w:sz w:val="24"/>
          <w:szCs w:val="24"/>
        </w:rPr>
      </w:pPr>
    </w:p>
    <w:p w14:paraId="682B10CC" w14:textId="77777777" w:rsidR="00CE35C0" w:rsidRPr="00BC7E89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</w:p>
    <w:p w14:paraId="57304610" w14:textId="77777777" w:rsidR="00CE35C0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</w:p>
    <w:p w14:paraId="71FCB97D" w14:textId="77777777" w:rsidR="00CE35C0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</w:p>
    <w:p w14:paraId="0764DCE9" w14:textId="77777777" w:rsidR="00CE35C0" w:rsidRDefault="00CE35C0" w:rsidP="00CE35C0">
      <w:pPr>
        <w:pStyle w:val="KeinLeerraum"/>
        <w:rPr>
          <w:rFonts w:ascii="Arial" w:hAnsi="Arial" w:cs="Arial"/>
          <w:color w:val="548DD4"/>
          <w:sz w:val="24"/>
          <w:szCs w:val="24"/>
        </w:rPr>
      </w:pPr>
      <w:r>
        <w:rPr>
          <w:rFonts w:ascii="Arial" w:hAnsi="Arial" w:cs="Arial"/>
          <w:color w:val="548DD4"/>
          <w:sz w:val="24"/>
          <w:szCs w:val="24"/>
        </w:rPr>
        <w:t>Storno</w:t>
      </w:r>
    </w:p>
    <w:p w14:paraId="437B8AB8" w14:textId="77777777" w:rsidR="00CE35C0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  <w:r w:rsidRPr="00BC7E89">
        <w:rPr>
          <w:rFonts w:ascii="Arial" w:hAnsi="Arial" w:cs="Arial"/>
          <w:sz w:val="24"/>
          <w:szCs w:val="24"/>
        </w:rPr>
        <w:t xml:space="preserve">Bis </w:t>
      </w:r>
      <w:r>
        <w:rPr>
          <w:rFonts w:ascii="Arial" w:hAnsi="Arial" w:cs="Arial"/>
          <w:sz w:val="24"/>
          <w:szCs w:val="24"/>
        </w:rPr>
        <w:t>14 Tage vor Kursbeginn kann kostenlos storniert werden! Nach dieser Frist wird eine Stornogebühr in Höhe von 50 % der Teilnahmegebühr, bei Nichterscheinen am Kurstag die volle Teilnahmegebühr in Rechnung gestellt. Die Nominierung eines Ersatzteilnehmers ist möglich.</w:t>
      </w:r>
    </w:p>
    <w:p w14:paraId="758597E5" w14:textId="77777777" w:rsidR="00CE35C0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</w:p>
    <w:p w14:paraId="21213157" w14:textId="77777777" w:rsidR="00CE35C0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</w:p>
    <w:p w14:paraId="116EA7E8" w14:textId="77777777" w:rsidR="00CE35C0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</w:p>
    <w:p w14:paraId="5D2C25D4" w14:textId="77777777" w:rsidR="00CE35C0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</w:p>
    <w:p w14:paraId="01B418DA" w14:textId="77777777" w:rsidR="00CE35C0" w:rsidRDefault="00CE35C0" w:rsidP="00CE35C0">
      <w:pPr>
        <w:pStyle w:val="KeinLeerraum"/>
        <w:rPr>
          <w:rFonts w:ascii="Arial" w:hAnsi="Arial" w:cs="Arial"/>
          <w:color w:val="548DD4"/>
          <w:sz w:val="24"/>
          <w:szCs w:val="24"/>
        </w:rPr>
      </w:pPr>
      <w:r>
        <w:rPr>
          <w:rFonts w:ascii="Arial" w:hAnsi="Arial" w:cs="Arial"/>
          <w:color w:val="548DD4"/>
          <w:sz w:val="24"/>
          <w:szCs w:val="24"/>
        </w:rPr>
        <w:t>Absage von Kursen</w:t>
      </w:r>
    </w:p>
    <w:p w14:paraId="752A06B5" w14:textId="49645791" w:rsidR="00CE35C0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Gruber Consulting GmbH behält sich eine rechtzeige Absage von Kursen vor.</w:t>
      </w:r>
    </w:p>
    <w:p w14:paraId="685051B4" w14:textId="77777777" w:rsidR="00CE35C0" w:rsidRPr="00BC7E89" w:rsidRDefault="00CE35C0" w:rsidP="00CE35C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bei kurzfristigen Kursabsagen oder Terminverschiebungen können wir keinen Ersatz für entstandene Aufwendungen leisten.</w:t>
      </w:r>
    </w:p>
    <w:p w14:paraId="6C5B5236" w14:textId="77777777" w:rsidR="00CE35C0" w:rsidRDefault="00CE35C0" w:rsidP="00CE35C0">
      <w:pPr>
        <w:pStyle w:val="KeinLeerraum"/>
        <w:rPr>
          <w:rFonts w:ascii="Arial" w:hAnsi="Arial" w:cs="Arial"/>
          <w:color w:val="548DD4"/>
          <w:sz w:val="24"/>
          <w:szCs w:val="24"/>
        </w:rPr>
      </w:pPr>
    </w:p>
    <w:p w14:paraId="5028156A" w14:textId="77777777" w:rsidR="00CE35C0" w:rsidRPr="0092131F" w:rsidRDefault="00CE35C0" w:rsidP="0092131F">
      <w:pPr>
        <w:pStyle w:val="KeinLeerraum"/>
        <w:tabs>
          <w:tab w:val="left" w:pos="4253"/>
          <w:tab w:val="left" w:pos="5245"/>
          <w:tab w:val="left" w:pos="8080"/>
        </w:tabs>
        <w:spacing w:after="240" w:line="276" w:lineRule="auto"/>
        <w:rPr>
          <w:rFonts w:ascii="Arial" w:hAnsi="Arial" w:cs="Arial"/>
          <w:b/>
        </w:rPr>
      </w:pPr>
    </w:p>
    <w:sectPr w:rsidR="00CE35C0" w:rsidRPr="0092131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8C2D6" w14:textId="77777777" w:rsidR="0092131F" w:rsidRDefault="0092131F" w:rsidP="0092131F">
      <w:pPr>
        <w:spacing w:after="0" w:line="240" w:lineRule="auto"/>
      </w:pPr>
      <w:r>
        <w:separator/>
      </w:r>
    </w:p>
  </w:endnote>
  <w:endnote w:type="continuationSeparator" w:id="0">
    <w:p w14:paraId="312D2BB2" w14:textId="77777777" w:rsidR="0092131F" w:rsidRDefault="0092131F" w:rsidP="0092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EB333" w14:textId="77777777" w:rsidR="00CE35C0" w:rsidRPr="00CE35C0" w:rsidRDefault="00CE35C0" w:rsidP="00CE35C0">
    <w:pPr>
      <w:tabs>
        <w:tab w:val="center" w:pos="4536"/>
        <w:tab w:val="right" w:pos="9072"/>
      </w:tabs>
      <w:spacing w:after="0" w:line="240" w:lineRule="auto"/>
      <w:jc w:val="center"/>
      <w:rPr>
        <w:color w:val="1F497D"/>
      </w:rPr>
    </w:pPr>
    <w:r w:rsidRPr="00CE35C0">
      <w:rPr>
        <w:b/>
        <w:color w:val="1F497D"/>
      </w:rPr>
      <w:t>E-Mail:</w:t>
    </w:r>
    <w:r w:rsidRPr="00CE35C0">
      <w:rPr>
        <w:color w:val="1F497D"/>
      </w:rPr>
      <w:t xml:space="preserve"> </w:t>
    </w:r>
    <w:hyperlink r:id="rId1" w:history="1">
      <w:r w:rsidRPr="00CE35C0">
        <w:rPr>
          <w:b/>
          <w:color w:val="1F497D"/>
        </w:rPr>
        <w:t>office@gruber-consult.at</w:t>
      </w:r>
    </w:hyperlink>
  </w:p>
  <w:p w14:paraId="4B2D87FD" w14:textId="77777777" w:rsidR="00CE35C0" w:rsidRPr="00CE35C0" w:rsidRDefault="00CE35C0" w:rsidP="00CE35C0">
    <w:pPr>
      <w:tabs>
        <w:tab w:val="center" w:pos="4536"/>
        <w:tab w:val="right" w:pos="9072"/>
      </w:tabs>
      <w:spacing w:after="0" w:line="240" w:lineRule="auto"/>
      <w:jc w:val="center"/>
      <w:rPr>
        <w:color w:val="1F497D"/>
      </w:rPr>
    </w:pPr>
    <w:r w:rsidRPr="00CE35C0">
      <w:rPr>
        <w:b/>
        <w:color w:val="1F497D"/>
      </w:rPr>
      <w:t>Fax:</w:t>
    </w:r>
    <w:r w:rsidRPr="00CE35C0">
      <w:rPr>
        <w:color w:val="1F497D"/>
      </w:rPr>
      <w:t xml:space="preserve"> 07247 20 224</w:t>
    </w:r>
  </w:p>
  <w:p w14:paraId="055541FA" w14:textId="77777777" w:rsidR="00CE35C0" w:rsidRDefault="00CE35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FDA71" w14:textId="77777777" w:rsidR="0092131F" w:rsidRDefault="0092131F" w:rsidP="0092131F">
      <w:pPr>
        <w:spacing w:after="0" w:line="240" w:lineRule="auto"/>
      </w:pPr>
      <w:r>
        <w:separator/>
      </w:r>
    </w:p>
  </w:footnote>
  <w:footnote w:type="continuationSeparator" w:id="0">
    <w:p w14:paraId="45412B45" w14:textId="77777777" w:rsidR="0092131F" w:rsidRDefault="0092131F" w:rsidP="0092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761F2" w14:textId="6FB653D3" w:rsidR="0092131F" w:rsidRDefault="0092131F" w:rsidP="0092131F">
    <w:pPr>
      <w:pStyle w:val="Kopfzeile"/>
      <w:jc w:val="center"/>
    </w:pPr>
    <w:r>
      <w:rPr>
        <w:noProof/>
      </w:rPr>
      <w:drawing>
        <wp:inline distT="0" distB="0" distL="0" distR="0" wp14:anchorId="57AE285C" wp14:editId="17068202">
          <wp:extent cx="3503295" cy="888365"/>
          <wp:effectExtent l="0" t="0" r="1905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29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1F"/>
    <w:rsid w:val="00035DE2"/>
    <w:rsid w:val="000D6410"/>
    <w:rsid w:val="000E1D20"/>
    <w:rsid w:val="00144B7C"/>
    <w:rsid w:val="002746B9"/>
    <w:rsid w:val="003327CE"/>
    <w:rsid w:val="003E76BB"/>
    <w:rsid w:val="00473611"/>
    <w:rsid w:val="004E1101"/>
    <w:rsid w:val="00540653"/>
    <w:rsid w:val="00541831"/>
    <w:rsid w:val="00580047"/>
    <w:rsid w:val="007542E8"/>
    <w:rsid w:val="008327ED"/>
    <w:rsid w:val="00852E32"/>
    <w:rsid w:val="00880F13"/>
    <w:rsid w:val="0092131F"/>
    <w:rsid w:val="009801C7"/>
    <w:rsid w:val="009C11AC"/>
    <w:rsid w:val="009D43AD"/>
    <w:rsid w:val="009F5889"/>
    <w:rsid w:val="00A9716D"/>
    <w:rsid w:val="00AF3316"/>
    <w:rsid w:val="00B1661E"/>
    <w:rsid w:val="00B2692D"/>
    <w:rsid w:val="00B946AB"/>
    <w:rsid w:val="00BF4817"/>
    <w:rsid w:val="00C0508F"/>
    <w:rsid w:val="00C31426"/>
    <w:rsid w:val="00C73F45"/>
    <w:rsid w:val="00CB4475"/>
    <w:rsid w:val="00CE35C0"/>
    <w:rsid w:val="00DA7E20"/>
    <w:rsid w:val="00E7506D"/>
    <w:rsid w:val="00F649F4"/>
    <w:rsid w:val="00F8092E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AF3B4"/>
  <w15:chartTrackingRefBased/>
  <w15:docId w15:val="{D75451D1-7138-465B-A2A8-41CDAE18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131F"/>
    <w:pPr>
      <w:spacing w:after="200" w:line="276" w:lineRule="auto"/>
    </w:pPr>
    <w:rPr>
      <w:rFonts w:ascii="Calibri" w:eastAsia="Times New Roman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3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2131F"/>
  </w:style>
  <w:style w:type="paragraph" w:styleId="Fuzeile">
    <w:name w:val="footer"/>
    <w:basedOn w:val="Standard"/>
    <w:link w:val="FuzeileZchn"/>
    <w:uiPriority w:val="99"/>
    <w:unhideWhenUsed/>
    <w:rsid w:val="009213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2131F"/>
  </w:style>
  <w:style w:type="paragraph" w:styleId="KeinLeerraum">
    <w:name w:val="No Spacing"/>
    <w:uiPriority w:val="1"/>
    <w:qFormat/>
    <w:rsid w:val="0092131F"/>
    <w:pPr>
      <w:spacing w:after="0" w:line="240" w:lineRule="auto"/>
    </w:pPr>
    <w:rPr>
      <w:rFonts w:ascii="Calibri" w:eastAsia="Times New Roman" w:hAnsi="Calibri" w:cs="Times New Roman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CE3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uber-consu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52963-FD21-4B2B-9F44-8DC1DB531519}"/>
      </w:docPartPr>
      <w:docPartBody>
        <w:p w:rsidR="006508AA" w:rsidRDefault="00175637">
          <w:r w:rsidRPr="002D79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76FEA9F3AD4EF3BC109C7BA8DCF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F2288-1335-4907-9B34-AFE2FADA9976}"/>
      </w:docPartPr>
      <w:docPartBody>
        <w:p w:rsidR="008876EF" w:rsidRDefault="008876EF" w:rsidP="008876EF">
          <w:pPr>
            <w:pStyle w:val="4A76FEA9F3AD4EF3BC109C7BA8DCF028"/>
          </w:pPr>
          <w:r w:rsidRPr="002D79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1776ABE8354AF1B949EA98473E1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B5078-41B8-460F-9250-001860F68F6F}"/>
      </w:docPartPr>
      <w:docPartBody>
        <w:p w:rsidR="00F8699F" w:rsidRDefault="00F8699F" w:rsidP="00F8699F">
          <w:pPr>
            <w:pStyle w:val="7D1776ABE8354AF1B949EA98473E102F"/>
          </w:pPr>
          <w:r w:rsidRPr="002D79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37"/>
    <w:rsid w:val="00175637"/>
    <w:rsid w:val="006508AA"/>
    <w:rsid w:val="00734FF7"/>
    <w:rsid w:val="008876EF"/>
    <w:rsid w:val="00F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699F"/>
    <w:rPr>
      <w:color w:val="808080"/>
    </w:rPr>
  </w:style>
  <w:style w:type="paragraph" w:customStyle="1" w:styleId="4A76FEA9F3AD4EF3BC109C7BA8DCF028">
    <w:name w:val="4A76FEA9F3AD4EF3BC109C7BA8DCF028"/>
    <w:rsid w:val="008876EF"/>
    <w:rPr>
      <w:kern w:val="2"/>
      <w14:ligatures w14:val="standardContextual"/>
    </w:rPr>
  </w:style>
  <w:style w:type="paragraph" w:customStyle="1" w:styleId="7D1776ABE8354AF1B949EA98473E102F">
    <w:name w:val="7D1776ABE8354AF1B949EA98473E102F"/>
    <w:rsid w:val="00F8699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FC65-D211-4D2E-BC79-DDDD4742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 Consult</dc:creator>
  <cp:keywords/>
  <dc:description/>
  <cp:lastModifiedBy>Gruber Consult</cp:lastModifiedBy>
  <cp:revision>26</cp:revision>
  <dcterms:created xsi:type="dcterms:W3CDTF">2020-08-20T08:16:00Z</dcterms:created>
  <dcterms:modified xsi:type="dcterms:W3CDTF">2024-02-26T13:13:00Z</dcterms:modified>
</cp:coreProperties>
</file>